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602"/>
        <w:gridCol w:w="2927"/>
      </w:tblGrid>
      <w:tr w:rsidR="00A32FE5" w:rsidRPr="001E2E6C" w:rsidTr="00A32FE5">
        <w:trPr>
          <w:tblHeader/>
        </w:trPr>
        <w:tc>
          <w:tcPr>
            <w:tcW w:w="1989" w:type="pct"/>
          </w:tcPr>
          <w:p w:rsidR="00A32FE5" w:rsidRPr="001E2E6C" w:rsidRDefault="00A32FE5" w:rsidP="003609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1417" w:type="pct"/>
          </w:tcPr>
          <w:p w:rsidR="00A32FE5" w:rsidRPr="001E2E6C" w:rsidRDefault="00A32FE5" w:rsidP="003609ED">
            <w:pPr>
              <w:jc w:val="center"/>
              <w:rPr>
                <w:rFonts w:eastAsia="Calibri"/>
                <w:sz w:val="28"/>
                <w:szCs w:val="28"/>
              </w:rPr>
            </w:pPr>
            <w:r w:rsidRPr="001E2E6C">
              <w:rPr>
                <w:rFonts w:eastAsia="Calibri"/>
                <w:sz w:val="28"/>
                <w:szCs w:val="28"/>
              </w:rPr>
              <w:t>Сроки проведения</w:t>
            </w:r>
          </w:p>
        </w:tc>
        <w:tc>
          <w:tcPr>
            <w:tcW w:w="1594" w:type="pct"/>
          </w:tcPr>
          <w:p w:rsidR="00A32FE5" w:rsidRPr="001E2E6C" w:rsidRDefault="00A32FE5" w:rsidP="00A32FE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 телефона горячей линии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защите прав потребителей (к Всемирному дню прав потребителей – 15 марта)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14.03-25.03</w:t>
            </w:r>
          </w:p>
        </w:tc>
        <w:tc>
          <w:tcPr>
            <w:tcW w:w="1594" w:type="pct"/>
            <w:vAlign w:val="center"/>
          </w:tcPr>
          <w:p w:rsidR="006308E3" w:rsidRPr="00A16D43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вакцинопрофилактике (в рамках Европейской недели иммунизации)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18.04-29.04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</w:t>
            </w:r>
            <w:bookmarkStart w:id="0" w:name="_GoBack"/>
            <w:bookmarkEnd w:id="0"/>
            <w:r>
              <w:rPr>
                <w:sz w:val="28"/>
                <w:szCs w:val="28"/>
              </w:rPr>
              <w:t>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профилактике клещевого энцефалита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16.05-27.05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вопросам детского отдыха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30.05-10.06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туристическим услугам и инфекционным угрозам за рубежом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20.06-01.07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качеству и безопасности плодоовощной продукции и срокам годности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01.08-12.08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вопросам качества и безопасности детских товаров, школьных принадлежностей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15.08-26.08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вопросам организации питания в школах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05.09-16.09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профилактике гриппа и ОРВИ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3.10-14.10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 xml:space="preserve">Горячая линия по услугам такси  и </w:t>
            </w:r>
            <w:proofErr w:type="spellStart"/>
            <w:r w:rsidRPr="00E0564F">
              <w:rPr>
                <w:sz w:val="28"/>
                <w:szCs w:val="28"/>
              </w:rPr>
              <w:t>каршеринга</w:t>
            </w:r>
            <w:proofErr w:type="spellEnd"/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14.11-25.11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  <w:tr w:rsidR="006308E3" w:rsidRPr="008D0B8F" w:rsidTr="006308E3">
        <w:trPr>
          <w:trHeight w:val="495"/>
        </w:trPr>
        <w:tc>
          <w:tcPr>
            <w:tcW w:w="1989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Горячая линия по вопросам качества и безопасности детских товаров, выборе новогодних подарков</w:t>
            </w:r>
          </w:p>
        </w:tc>
        <w:tc>
          <w:tcPr>
            <w:tcW w:w="1417" w:type="pct"/>
          </w:tcPr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</w:p>
          <w:p w:rsidR="006308E3" w:rsidRPr="00E0564F" w:rsidRDefault="006308E3" w:rsidP="006308E3">
            <w:pPr>
              <w:jc w:val="center"/>
              <w:rPr>
                <w:sz w:val="28"/>
                <w:szCs w:val="28"/>
              </w:rPr>
            </w:pPr>
            <w:r w:rsidRPr="00E0564F">
              <w:rPr>
                <w:sz w:val="28"/>
                <w:szCs w:val="28"/>
              </w:rPr>
              <w:t>5.12-16.12</w:t>
            </w:r>
          </w:p>
        </w:tc>
        <w:tc>
          <w:tcPr>
            <w:tcW w:w="1594" w:type="pct"/>
            <w:vAlign w:val="center"/>
          </w:tcPr>
          <w:p w:rsidR="006308E3" w:rsidRPr="002963E1" w:rsidRDefault="006308E3" w:rsidP="00630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8800-222-45-60</w:t>
            </w:r>
          </w:p>
        </w:tc>
      </w:tr>
    </w:tbl>
    <w:p w:rsidR="0030215C" w:rsidRDefault="0030215C"/>
    <w:sectPr w:rsidR="0030215C" w:rsidSect="0030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FE5"/>
    <w:rsid w:val="00224E7D"/>
    <w:rsid w:val="0030215C"/>
    <w:rsid w:val="00382EC4"/>
    <w:rsid w:val="004C7693"/>
    <w:rsid w:val="004D4F5B"/>
    <w:rsid w:val="005D30B8"/>
    <w:rsid w:val="0062643F"/>
    <w:rsid w:val="006308E3"/>
    <w:rsid w:val="00685EB2"/>
    <w:rsid w:val="00A32FE5"/>
    <w:rsid w:val="00C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CGSN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Борисова Надежда Юрьевна</cp:lastModifiedBy>
  <cp:revision>3</cp:revision>
  <cp:lastPrinted>2020-06-02T03:22:00Z</cp:lastPrinted>
  <dcterms:created xsi:type="dcterms:W3CDTF">2019-01-18T10:01:00Z</dcterms:created>
  <dcterms:modified xsi:type="dcterms:W3CDTF">2022-03-09T03:19:00Z</dcterms:modified>
</cp:coreProperties>
</file>